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F" w:rsidRPr="00CD4E88" w:rsidRDefault="00CD4E88" w:rsidP="00CD4E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4E88">
        <w:rPr>
          <w:rFonts w:ascii="Times New Roman" w:hAnsi="Times New Roman" w:cs="Times New Roman"/>
          <w:b/>
          <w:sz w:val="28"/>
          <w:szCs w:val="24"/>
        </w:rPr>
        <w:t>CLICK WITH PATRICK</w:t>
      </w:r>
    </w:p>
    <w:p w:rsidR="00343A54" w:rsidRDefault="00343A54">
      <w:pPr>
        <w:rPr>
          <w:rFonts w:ascii="Times New Roman" w:hAnsi="Times New Roman" w:cs="Times New Roman"/>
          <w:sz w:val="24"/>
          <w:szCs w:val="24"/>
        </w:rPr>
      </w:pPr>
    </w:p>
    <w:p w:rsidR="00343A54" w:rsidRDefault="00343A54" w:rsidP="00343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o</w:t>
      </w:r>
      <w:r>
        <w:rPr>
          <w:rFonts w:ascii="Times New Roman" w:hAnsi="Times New Roman" w:cs="Times New Roman"/>
          <w:sz w:val="24"/>
          <w:szCs w:val="24"/>
        </w:rPr>
        <w:t>vogodišnji dan škole</w:t>
      </w:r>
      <w:r w:rsidRPr="0034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podudara s irskim blagdanom sv. Patrik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učeni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1., 2. i 4. razreda PŠ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Jelsa</w:t>
      </w:r>
      <w:r w:rsidR="00CD4E88">
        <w:rPr>
          <w:rFonts w:ascii="Times New Roman" w:hAnsi="Times New Roman" w:cs="Times New Roman"/>
          <w:sz w:val="24"/>
          <w:szCs w:val="24"/>
        </w:rPr>
        <w:t xml:space="preserve">, zahvaljujući IT tehnologiji, otputovali su na smaragdni otok u Irskom moru. </w:t>
      </w:r>
      <w:bookmarkStart w:id="0" w:name="_GoBack"/>
      <w:bookmarkEnd w:id="0"/>
    </w:p>
    <w:p w:rsidR="00343A54" w:rsidRDefault="00CD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brojne jezične igre, engleske pjesme i slične aktivnosti, pokazali smo da jednim klikom miša možemo istovremeno učiti, ponavljati i zabavljati se na satovima Engleskoga jezika. </w:t>
      </w:r>
    </w:p>
    <w:p w:rsidR="00CD4E88" w:rsidRDefault="00CD4E88">
      <w:pPr>
        <w:rPr>
          <w:rFonts w:ascii="Times New Roman" w:hAnsi="Times New Roman" w:cs="Times New Roman"/>
          <w:sz w:val="24"/>
          <w:szCs w:val="24"/>
        </w:rPr>
      </w:pPr>
    </w:p>
    <w:p w:rsidR="00CD4E88" w:rsidRDefault="00CD4E88" w:rsidP="00CD4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74435" cy="3531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k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593" cy="35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88" w:rsidRDefault="00CD4E88">
      <w:pPr>
        <w:rPr>
          <w:rFonts w:ascii="Times New Roman" w:hAnsi="Times New Roman" w:cs="Times New Roman"/>
          <w:sz w:val="24"/>
          <w:szCs w:val="24"/>
        </w:rPr>
      </w:pPr>
    </w:p>
    <w:p w:rsidR="00CD4E88" w:rsidRPr="00343A54" w:rsidRDefault="00CD4E88" w:rsidP="00CD4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10825" cy="3731553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i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052" cy="375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E88" w:rsidRPr="0034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4"/>
    <w:rsid w:val="00343A54"/>
    <w:rsid w:val="009D305F"/>
    <w:rsid w:val="00CD4E88"/>
    <w:rsid w:val="00D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BAC8-48F0-48B8-B181-A546125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2017-03-17T12:26:00Z</dcterms:created>
  <dcterms:modified xsi:type="dcterms:W3CDTF">2017-03-17T12:47:00Z</dcterms:modified>
</cp:coreProperties>
</file>