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15617" w14:textId="77777777" w:rsidR="008132F1" w:rsidRDefault="008132F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SRIJEDA, 29. 4. 2020.</w:t>
      </w:r>
    </w:p>
    <w:p w14:paraId="58505D16" w14:textId="77777777" w:rsidR="008132F1" w:rsidRDefault="008132F1">
      <w:pPr>
        <w:rPr>
          <w:sz w:val="24"/>
          <w:szCs w:val="24"/>
          <w:lang w:val="hr-HR"/>
        </w:rPr>
      </w:pPr>
    </w:p>
    <w:p w14:paraId="1E0FFFB1" w14:textId="77777777" w:rsidR="008132F1" w:rsidRPr="008132F1" w:rsidRDefault="008132F1" w:rsidP="008132F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8132F1">
        <w:rPr>
          <w:sz w:val="24"/>
          <w:szCs w:val="24"/>
          <w:lang w:val="hr-HR"/>
        </w:rPr>
        <w:t>Pročitaj tekst u udžbeniku na str. 16 i 17.</w:t>
      </w:r>
    </w:p>
    <w:p w14:paraId="66D0F5F3" w14:textId="77777777" w:rsidR="008132F1" w:rsidRPr="008132F1" w:rsidRDefault="008132F1" w:rsidP="008132F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8132F1">
        <w:rPr>
          <w:sz w:val="24"/>
          <w:szCs w:val="24"/>
          <w:lang w:val="hr-HR"/>
        </w:rPr>
        <w:t>Prepiši ili zalijepi plan ploče.</w:t>
      </w:r>
    </w:p>
    <w:p w14:paraId="79786482" w14:textId="77777777" w:rsidR="008132F1" w:rsidRPr="008132F1" w:rsidRDefault="008132F1" w:rsidP="008132F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8132F1">
        <w:rPr>
          <w:sz w:val="24"/>
          <w:szCs w:val="24"/>
          <w:lang w:val="hr-HR"/>
        </w:rPr>
        <w:t>Pokušaj izvesti pokus sa svijećom (slika na str. 16 i slika na str. 17).</w:t>
      </w:r>
    </w:p>
    <w:p w14:paraId="1AB4CB63" w14:textId="77777777" w:rsidR="008132F1" w:rsidRDefault="008132F1" w:rsidP="008132F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8132F1">
        <w:rPr>
          <w:sz w:val="24"/>
          <w:szCs w:val="24"/>
          <w:lang w:val="hr-HR"/>
        </w:rPr>
        <w:t>Usmeno odgovori na pitanja ispod teksta.</w:t>
      </w:r>
    </w:p>
    <w:p w14:paraId="24EB47B1" w14:textId="77777777" w:rsidR="008132F1" w:rsidRDefault="008132F1" w:rsidP="008132F1">
      <w:pPr>
        <w:pStyle w:val="ListParagraph"/>
        <w:rPr>
          <w:sz w:val="24"/>
          <w:szCs w:val="24"/>
          <w:lang w:val="hr-HR"/>
        </w:rPr>
      </w:pPr>
    </w:p>
    <w:p w14:paraId="712A2A03" w14:textId="77777777" w:rsidR="008132F1" w:rsidRDefault="008132F1" w:rsidP="008132F1">
      <w:pPr>
        <w:pStyle w:val="ListParagraph"/>
        <w:rPr>
          <w:sz w:val="24"/>
          <w:szCs w:val="24"/>
          <w:lang w:val="hr-HR"/>
        </w:rPr>
      </w:pPr>
    </w:p>
    <w:p w14:paraId="799AB7B0" w14:textId="77777777" w:rsidR="008132F1" w:rsidRDefault="008132F1" w:rsidP="008132F1">
      <w:pPr>
        <w:pStyle w:val="ListParagraph"/>
        <w:rPr>
          <w:sz w:val="24"/>
          <w:szCs w:val="24"/>
          <w:lang w:val="hr-H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8132F1" w14:paraId="2076B93B" w14:textId="77777777" w:rsidTr="008132F1">
        <w:tc>
          <w:tcPr>
            <w:tcW w:w="10790" w:type="dxa"/>
          </w:tcPr>
          <w:p w14:paraId="3F85CBDB" w14:textId="77777777" w:rsidR="008132F1" w:rsidRPr="008132F1" w:rsidRDefault="008132F1" w:rsidP="008132F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0AEA6036" w14:textId="77777777" w:rsidR="008132F1" w:rsidRPr="008132F1" w:rsidRDefault="008132F1" w:rsidP="008132F1">
            <w:pPr>
              <w:keepNext/>
              <w:ind w:left="284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132F1">
              <w:rPr>
                <w:rFonts w:cstheme="minorHAnsi"/>
                <w:b/>
                <w:bCs/>
                <w:sz w:val="28"/>
                <w:szCs w:val="28"/>
              </w:rPr>
              <w:t>ZRAK - UVJET ŽIVOTA</w:t>
            </w:r>
          </w:p>
          <w:p w14:paraId="5C79AE50" w14:textId="77777777" w:rsidR="008132F1" w:rsidRPr="008132F1" w:rsidRDefault="008132F1" w:rsidP="008132F1">
            <w:pPr>
              <w:keepNext/>
              <w:ind w:left="284"/>
              <w:jc w:val="center"/>
              <w:rPr>
                <w:rFonts w:cstheme="minorHAnsi"/>
                <w:sz w:val="28"/>
                <w:szCs w:val="28"/>
              </w:rPr>
            </w:pPr>
          </w:p>
          <w:p w14:paraId="432123D4" w14:textId="77777777" w:rsidR="008132F1" w:rsidRPr="008132F1" w:rsidRDefault="008132F1" w:rsidP="008132F1">
            <w:pPr>
              <w:keepNext/>
              <w:ind w:left="284"/>
              <w:jc w:val="both"/>
              <w:rPr>
                <w:rFonts w:cstheme="minorHAnsi"/>
                <w:sz w:val="28"/>
                <w:szCs w:val="28"/>
              </w:rPr>
            </w:pPr>
            <w:r w:rsidRPr="008132F1">
              <w:rPr>
                <w:rFonts w:cstheme="minorHAnsi"/>
                <w:sz w:val="28"/>
                <w:szCs w:val="28"/>
              </w:rPr>
              <w:t xml:space="preserve">Atmosfera: - plinoviti (zračni) omotač oko Zemlje, debljina oko </w:t>
            </w:r>
            <w:smartTag w:uri="urn:schemas-microsoft-com:office:smarttags" w:element="metricconverter">
              <w:smartTagPr>
                <w:attr w:name="ProductID" w:val="1000 km"/>
              </w:smartTagPr>
              <w:r w:rsidRPr="008132F1">
                <w:rPr>
                  <w:rFonts w:cstheme="minorHAnsi"/>
                  <w:sz w:val="28"/>
                  <w:szCs w:val="28"/>
                </w:rPr>
                <w:t>1000 km</w:t>
              </w:r>
            </w:smartTag>
          </w:p>
          <w:p w14:paraId="69686404" w14:textId="77777777" w:rsidR="008132F1" w:rsidRPr="008132F1" w:rsidRDefault="008132F1" w:rsidP="008132F1">
            <w:pPr>
              <w:keepNext/>
              <w:ind w:left="284"/>
              <w:jc w:val="both"/>
              <w:rPr>
                <w:rFonts w:cstheme="minorHAnsi"/>
                <w:sz w:val="28"/>
                <w:szCs w:val="28"/>
              </w:rPr>
            </w:pPr>
            <w:r w:rsidRPr="008132F1">
              <w:rPr>
                <w:rFonts w:cstheme="minorHAnsi"/>
                <w:sz w:val="28"/>
                <w:szCs w:val="28"/>
              </w:rPr>
              <w:t>Svojstva zraka: - bez boje, mirisa i okusa</w:t>
            </w:r>
          </w:p>
          <w:p w14:paraId="64D1CBC9" w14:textId="77777777" w:rsidR="008132F1" w:rsidRPr="008132F1" w:rsidRDefault="008132F1" w:rsidP="008132F1">
            <w:pPr>
              <w:keepNext/>
              <w:ind w:left="1701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</w:t>
            </w:r>
            <w:r w:rsidRPr="008132F1">
              <w:rPr>
                <w:rFonts w:cstheme="minorHAnsi"/>
                <w:sz w:val="28"/>
                <w:szCs w:val="28"/>
              </w:rPr>
              <w:t xml:space="preserve"> - zauzima prostor</w:t>
            </w:r>
          </w:p>
          <w:p w14:paraId="5F83D228" w14:textId="77777777" w:rsidR="008132F1" w:rsidRPr="008132F1" w:rsidRDefault="008132F1" w:rsidP="008132F1">
            <w:pPr>
              <w:keepNext/>
              <w:ind w:left="1701"/>
              <w:jc w:val="both"/>
              <w:rPr>
                <w:rFonts w:cstheme="minorHAnsi"/>
                <w:sz w:val="28"/>
                <w:szCs w:val="28"/>
              </w:rPr>
            </w:pPr>
            <w:r w:rsidRPr="008132F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   </w:t>
            </w:r>
            <w:r w:rsidRPr="008132F1">
              <w:rPr>
                <w:rFonts w:cstheme="minorHAnsi"/>
                <w:sz w:val="28"/>
                <w:szCs w:val="28"/>
              </w:rPr>
              <w:t>- promjenjivog oblika i volumena</w:t>
            </w:r>
          </w:p>
          <w:p w14:paraId="5F223733" w14:textId="77777777" w:rsidR="008132F1" w:rsidRPr="008132F1" w:rsidRDefault="008132F1" w:rsidP="008132F1">
            <w:pPr>
              <w:ind w:left="284"/>
              <w:jc w:val="both"/>
              <w:rPr>
                <w:rFonts w:cstheme="minorHAnsi"/>
                <w:sz w:val="28"/>
                <w:szCs w:val="28"/>
              </w:rPr>
            </w:pPr>
            <w:r w:rsidRPr="008132F1">
              <w:rPr>
                <w:rFonts w:cstheme="minorHAnsi"/>
                <w:sz w:val="28"/>
                <w:szCs w:val="28"/>
              </w:rPr>
              <w:t>Strujanje zraka: vjetar; topao zrak je lakši pa se uzdiže, a hladan teži pa se spušta</w:t>
            </w:r>
          </w:p>
          <w:p w14:paraId="3EAC843B" w14:textId="77777777" w:rsidR="008132F1" w:rsidRPr="008132F1" w:rsidRDefault="008132F1" w:rsidP="008132F1">
            <w:pPr>
              <w:keepNext/>
              <w:ind w:left="284"/>
              <w:jc w:val="both"/>
              <w:rPr>
                <w:rFonts w:cstheme="minorHAnsi"/>
                <w:sz w:val="28"/>
                <w:szCs w:val="28"/>
              </w:rPr>
            </w:pPr>
            <w:r w:rsidRPr="008132F1">
              <w:rPr>
                <w:rFonts w:cstheme="minorHAnsi"/>
                <w:sz w:val="28"/>
                <w:szCs w:val="28"/>
              </w:rPr>
              <w:t>Sastav zraka: - dušik, kisik, ugljikov dioksid itd.</w:t>
            </w:r>
          </w:p>
          <w:p w14:paraId="7B59AA11" w14:textId="77777777" w:rsidR="008132F1" w:rsidRPr="008132F1" w:rsidRDefault="008132F1" w:rsidP="008132F1">
            <w:pPr>
              <w:keepNext/>
              <w:ind w:left="156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</w:t>
            </w:r>
            <w:r w:rsidRPr="008132F1">
              <w:rPr>
                <w:rFonts w:cstheme="minorHAnsi"/>
                <w:sz w:val="28"/>
                <w:szCs w:val="28"/>
              </w:rPr>
              <w:t>- dušik ne podržava gorenje, nije za disanje</w:t>
            </w:r>
          </w:p>
          <w:p w14:paraId="39DE37D3" w14:textId="77777777" w:rsidR="008132F1" w:rsidRPr="008132F1" w:rsidRDefault="008132F1" w:rsidP="008132F1">
            <w:pPr>
              <w:keepNext/>
              <w:ind w:left="156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</w:t>
            </w:r>
            <w:r w:rsidRPr="008132F1">
              <w:rPr>
                <w:rFonts w:cstheme="minorHAnsi"/>
                <w:sz w:val="28"/>
                <w:szCs w:val="28"/>
              </w:rPr>
              <w:t>- kisik podržava gorenje, ljudi i životinje ga koriste za disanje</w:t>
            </w:r>
          </w:p>
          <w:p w14:paraId="1D1077FD" w14:textId="77777777" w:rsidR="008132F1" w:rsidRPr="008132F1" w:rsidRDefault="008132F1" w:rsidP="008132F1">
            <w:pPr>
              <w:keepNext/>
              <w:ind w:left="156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</w:t>
            </w:r>
            <w:r w:rsidRPr="008132F1">
              <w:rPr>
                <w:rFonts w:cstheme="minorHAnsi"/>
                <w:sz w:val="28"/>
                <w:szCs w:val="28"/>
              </w:rPr>
              <w:t>- ugljikov dioksid ne podržava gorenje</w:t>
            </w:r>
          </w:p>
          <w:p w14:paraId="1BD7F2B0" w14:textId="77777777" w:rsidR="008132F1" w:rsidRPr="008132F1" w:rsidRDefault="008132F1" w:rsidP="008132F1">
            <w:pPr>
              <w:rPr>
                <w:rFonts w:cstheme="minorHAnsi"/>
                <w:sz w:val="28"/>
                <w:szCs w:val="28"/>
              </w:rPr>
            </w:pPr>
            <w:r w:rsidRPr="008132F1">
              <w:rPr>
                <w:rFonts w:cstheme="minorHAnsi"/>
                <w:sz w:val="28"/>
                <w:szCs w:val="28"/>
              </w:rPr>
              <w:t xml:space="preserve">     Potrebna je zaštita od sunca (kapa, naočale, lagana odjeća)</w:t>
            </w:r>
          </w:p>
          <w:p w14:paraId="4686123E" w14:textId="77777777" w:rsidR="008132F1" w:rsidRDefault="008132F1" w:rsidP="008132F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05ACC4B5" w14:textId="77777777" w:rsidR="008132F1" w:rsidRDefault="008132F1" w:rsidP="008132F1">
      <w:pPr>
        <w:pStyle w:val="ListParagraph"/>
        <w:rPr>
          <w:sz w:val="24"/>
          <w:szCs w:val="24"/>
          <w:lang w:val="hr-HR"/>
        </w:rPr>
      </w:pPr>
    </w:p>
    <w:p w14:paraId="5003170A" w14:textId="269C57BB" w:rsidR="008132F1" w:rsidRDefault="008132F1" w:rsidP="008132F1">
      <w:pPr>
        <w:pStyle w:val="ListParagraph"/>
        <w:rPr>
          <w:sz w:val="24"/>
          <w:szCs w:val="24"/>
          <w:lang w:val="hr-HR"/>
        </w:rPr>
      </w:pPr>
    </w:p>
    <w:p w14:paraId="56DE7693" w14:textId="32BBB5BD" w:rsidR="00A501F5" w:rsidRDefault="00A501F5" w:rsidP="008132F1">
      <w:pPr>
        <w:pStyle w:val="ListParagrap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domaću zadaću naučite gradivo, ali ništa ne trebate slikati i slati.</w:t>
      </w:r>
    </w:p>
    <w:p w14:paraId="2197B8D2" w14:textId="77777777" w:rsidR="008132F1" w:rsidRDefault="008132F1" w:rsidP="008132F1">
      <w:pPr>
        <w:pStyle w:val="ListParagraph"/>
        <w:rPr>
          <w:sz w:val="24"/>
          <w:szCs w:val="24"/>
          <w:lang w:val="hr-HR"/>
        </w:rPr>
      </w:pPr>
    </w:p>
    <w:p w14:paraId="549A1021" w14:textId="77777777" w:rsidR="008132F1" w:rsidRPr="008132F1" w:rsidRDefault="008132F1" w:rsidP="008132F1">
      <w:pPr>
        <w:rPr>
          <w:sz w:val="24"/>
          <w:szCs w:val="24"/>
          <w:lang w:val="hr-HR"/>
        </w:rPr>
      </w:pPr>
    </w:p>
    <w:sectPr w:rsidR="008132F1" w:rsidRPr="008132F1" w:rsidSect="008132F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E621F"/>
    <w:multiLevelType w:val="hybridMultilevel"/>
    <w:tmpl w:val="039C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F1"/>
    <w:rsid w:val="008132F1"/>
    <w:rsid w:val="00A501F5"/>
    <w:rsid w:val="00C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2775BA"/>
  <w15:chartTrackingRefBased/>
  <w15:docId w15:val="{C75443D0-6752-4EDB-99AC-4B57FDC7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2F1"/>
    <w:pPr>
      <w:ind w:left="720"/>
      <w:contextualSpacing/>
    </w:pPr>
  </w:style>
  <w:style w:type="table" w:styleId="TableGrid">
    <w:name w:val="Table Grid"/>
    <w:basedOn w:val="TableNormal"/>
    <w:uiPriority w:val="39"/>
    <w:rsid w:val="008132F1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2</cp:revision>
  <dcterms:created xsi:type="dcterms:W3CDTF">2020-04-29T09:26:00Z</dcterms:created>
  <dcterms:modified xsi:type="dcterms:W3CDTF">2020-04-29T09:40:00Z</dcterms:modified>
</cp:coreProperties>
</file>